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E46" w:rsidRDefault="00260E46" w:rsidP="00260E46">
      <w:pPr>
        <w:pStyle w:val="NormalnyWeb"/>
        <w:jc w:val="center"/>
        <w:rPr>
          <w:rStyle w:val="Pogrubienie"/>
        </w:rPr>
      </w:pPr>
      <w:r>
        <w:rPr>
          <w:rStyle w:val="Pogrubienie"/>
        </w:rPr>
        <w:t>Wykaz kontroli zewnętrznych w Publicznym Prz</w:t>
      </w:r>
      <w:r w:rsidR="00AC1444">
        <w:rPr>
          <w:rStyle w:val="Pogrubienie"/>
        </w:rPr>
        <w:t>edszkolu Nr 2 w Rzeszowie w 2025</w:t>
      </w:r>
      <w:r>
        <w:rPr>
          <w:rStyle w:val="Pogrubienie"/>
        </w:rPr>
        <w:t xml:space="preserve"> r.</w:t>
      </w: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603"/>
        <w:gridCol w:w="1576"/>
        <w:gridCol w:w="3865"/>
        <w:gridCol w:w="3658"/>
        <w:gridCol w:w="4610"/>
      </w:tblGrid>
      <w:tr w:rsidR="00260E46" w:rsidRPr="00260E46" w:rsidTr="00260E46">
        <w:tc>
          <w:tcPr>
            <w:tcW w:w="456" w:type="dxa"/>
          </w:tcPr>
          <w:p w:rsidR="00260E46" w:rsidRPr="00260E46" w:rsidRDefault="00260E46" w:rsidP="0026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46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1583" w:type="dxa"/>
          </w:tcPr>
          <w:p w:rsidR="00260E46" w:rsidRPr="00260E46" w:rsidRDefault="00260E46" w:rsidP="0026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46">
              <w:rPr>
                <w:rFonts w:ascii="Times New Roman" w:hAnsi="Times New Roman" w:cs="Times New Roman"/>
                <w:sz w:val="24"/>
                <w:szCs w:val="24"/>
              </w:rPr>
              <w:t>Data kontroli</w:t>
            </w:r>
          </w:p>
        </w:tc>
        <w:tc>
          <w:tcPr>
            <w:tcW w:w="3910" w:type="dxa"/>
          </w:tcPr>
          <w:p w:rsidR="00260E46" w:rsidRPr="00260E46" w:rsidRDefault="00260E46" w:rsidP="00260E46">
            <w:pPr>
              <w:pStyle w:val="NormalnyWeb"/>
              <w:rPr>
                <w:rStyle w:val="Pogrubienie"/>
              </w:rPr>
            </w:pPr>
            <w:r w:rsidRPr="00260E46">
              <w:rPr>
                <w:rStyle w:val="Pogrubienie"/>
              </w:rPr>
              <w:t>Nazwa instytucji kontrolującej</w:t>
            </w:r>
          </w:p>
        </w:tc>
        <w:tc>
          <w:tcPr>
            <w:tcW w:w="3685" w:type="dxa"/>
          </w:tcPr>
          <w:p w:rsidR="00260E46" w:rsidRPr="00260E46" w:rsidRDefault="00260E46" w:rsidP="00260E46">
            <w:pPr>
              <w:pStyle w:val="NormalnyWeb"/>
              <w:rPr>
                <w:rStyle w:val="Pogrubienie"/>
              </w:rPr>
            </w:pPr>
            <w:r w:rsidRPr="00260E46">
              <w:rPr>
                <w:rStyle w:val="Pogrubienie"/>
              </w:rPr>
              <w:t>Nr protokołu</w:t>
            </w:r>
          </w:p>
        </w:tc>
        <w:tc>
          <w:tcPr>
            <w:tcW w:w="4678" w:type="dxa"/>
          </w:tcPr>
          <w:p w:rsidR="00260E46" w:rsidRPr="00260E46" w:rsidRDefault="00260E46" w:rsidP="00260E46">
            <w:pPr>
              <w:pStyle w:val="NormalnyWeb"/>
              <w:rPr>
                <w:rStyle w:val="Pogrubienie"/>
              </w:rPr>
            </w:pPr>
            <w:r w:rsidRPr="00260E46">
              <w:t>Cel kontroli:</w:t>
            </w:r>
          </w:p>
        </w:tc>
      </w:tr>
      <w:tr w:rsidR="00260E46" w:rsidRPr="00260E46" w:rsidTr="00260E46">
        <w:tc>
          <w:tcPr>
            <w:tcW w:w="456" w:type="dxa"/>
          </w:tcPr>
          <w:p w:rsidR="00260E46" w:rsidRPr="00260E46" w:rsidRDefault="00260E46" w:rsidP="0026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46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1. </w:t>
            </w:r>
          </w:p>
        </w:tc>
        <w:tc>
          <w:tcPr>
            <w:tcW w:w="1583" w:type="dxa"/>
          </w:tcPr>
          <w:p w:rsidR="00260E46" w:rsidRPr="00BA3319" w:rsidRDefault="00307633" w:rsidP="00260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3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25.11.2025 r </w:t>
            </w:r>
          </w:p>
        </w:tc>
        <w:tc>
          <w:tcPr>
            <w:tcW w:w="3910" w:type="dxa"/>
          </w:tcPr>
          <w:p w:rsidR="00260E46" w:rsidRPr="00260E46" w:rsidRDefault="00307633" w:rsidP="00260E46">
            <w:pPr>
              <w:pStyle w:val="NormalnyWeb"/>
              <w:rPr>
                <w:rStyle w:val="Pogrubienie"/>
              </w:rPr>
            </w:pPr>
            <w:r>
              <w:rPr>
                <w:rStyle w:val="Pogrubienie"/>
              </w:rPr>
              <w:t>Podkarpacki Kurator Oświaty</w:t>
            </w:r>
          </w:p>
        </w:tc>
        <w:tc>
          <w:tcPr>
            <w:tcW w:w="3685" w:type="dxa"/>
          </w:tcPr>
          <w:p w:rsidR="00260E46" w:rsidRDefault="00307633" w:rsidP="00AC1444">
            <w:pPr>
              <w:pStyle w:val="NormalnyWeb"/>
              <w:rPr>
                <w:rStyle w:val="Pogrubienie"/>
                <w:b w:val="0"/>
                <w:bCs w:val="0"/>
              </w:rPr>
            </w:pPr>
            <w:r>
              <w:rPr>
                <w:rStyle w:val="Pogrubienie"/>
                <w:b w:val="0"/>
                <w:bCs w:val="0"/>
              </w:rPr>
              <w:t>Protokół kontroli doraźnej</w:t>
            </w:r>
          </w:p>
          <w:p w:rsidR="00BA3319" w:rsidRDefault="00BA3319" w:rsidP="00AC1444">
            <w:pPr>
              <w:pStyle w:val="NormalnyWeb"/>
              <w:rPr>
                <w:rStyle w:val="Pogrubienie"/>
                <w:b w:val="0"/>
                <w:bCs w:val="0"/>
              </w:rPr>
            </w:pPr>
            <w:r>
              <w:rPr>
                <w:rStyle w:val="Pogrubienie"/>
                <w:b w:val="0"/>
                <w:bCs w:val="0"/>
              </w:rPr>
              <w:t>ZE.5533.3.121.2025MP</w:t>
            </w:r>
          </w:p>
          <w:p w:rsidR="00307633" w:rsidRPr="00260E46" w:rsidRDefault="00307633" w:rsidP="00AC1444">
            <w:pPr>
              <w:pStyle w:val="NormalnyWeb"/>
              <w:rPr>
                <w:rStyle w:val="Pogrubienie"/>
                <w:b w:val="0"/>
                <w:bCs w:val="0"/>
              </w:rPr>
            </w:pPr>
          </w:p>
        </w:tc>
        <w:tc>
          <w:tcPr>
            <w:tcW w:w="4678" w:type="dxa"/>
          </w:tcPr>
          <w:p w:rsidR="00260E46" w:rsidRPr="00260E46" w:rsidRDefault="00BA3319" w:rsidP="00BA3319">
            <w:pPr>
              <w:pStyle w:val="NormalnyWeb"/>
              <w:jc w:val="both"/>
            </w:pPr>
            <w:r>
              <w:t>Sprawdzenie prawidłowości działań dyrektora przedszkola w zakresie dotyczącym bezpiecznych i higienicznych warunków nauki, wychowania i opieki dzieci oraz współpracy z rodzicami w związku z pismem rodzica.</w:t>
            </w:r>
          </w:p>
        </w:tc>
      </w:tr>
      <w:tr w:rsidR="00260E46" w:rsidRPr="00260E46" w:rsidTr="00260E46">
        <w:tc>
          <w:tcPr>
            <w:tcW w:w="456" w:type="dxa"/>
          </w:tcPr>
          <w:p w:rsidR="00260E46" w:rsidRPr="00260E46" w:rsidRDefault="00260E46" w:rsidP="00260E46">
            <w:pPr>
              <w:pStyle w:val="NormalnyWeb"/>
              <w:rPr>
                <w:rStyle w:val="Pogrubienie"/>
              </w:rPr>
            </w:pPr>
            <w:r w:rsidRPr="00260E46">
              <w:rPr>
                <w:rStyle w:val="Pogrubienie"/>
              </w:rPr>
              <w:t>2. </w:t>
            </w:r>
          </w:p>
        </w:tc>
        <w:tc>
          <w:tcPr>
            <w:tcW w:w="1583" w:type="dxa"/>
          </w:tcPr>
          <w:p w:rsidR="00260E46" w:rsidRPr="00260E46" w:rsidRDefault="00FC5017" w:rsidP="00260E46">
            <w:pPr>
              <w:pStyle w:val="NormalnyWeb"/>
              <w:rPr>
                <w:rStyle w:val="Pogrubienie"/>
              </w:rPr>
            </w:pPr>
            <w:r>
              <w:rPr>
                <w:rStyle w:val="Pogrubienie"/>
              </w:rPr>
              <w:t>16.12.2025 r.</w:t>
            </w:r>
          </w:p>
        </w:tc>
        <w:tc>
          <w:tcPr>
            <w:tcW w:w="3910" w:type="dxa"/>
          </w:tcPr>
          <w:p w:rsidR="00260E46" w:rsidRPr="00260E46" w:rsidRDefault="00FC5017" w:rsidP="00260E46">
            <w:pPr>
              <w:pStyle w:val="NormalnyWeb"/>
              <w:rPr>
                <w:rStyle w:val="Pogrubienie"/>
              </w:rPr>
            </w:pPr>
            <w:r>
              <w:rPr>
                <w:rStyle w:val="Pogrubienie"/>
                <w:lang w:eastAsia="en-US"/>
              </w:rPr>
              <w:t>Państwowy powiatowy inspektor sanitarny</w:t>
            </w:r>
          </w:p>
        </w:tc>
        <w:tc>
          <w:tcPr>
            <w:tcW w:w="3685" w:type="dxa"/>
          </w:tcPr>
          <w:p w:rsidR="00FC5017" w:rsidRDefault="00FC5017" w:rsidP="00FC5017">
            <w:pPr>
              <w:pStyle w:val="NormalnyWeb"/>
              <w:rPr>
                <w:lang w:eastAsia="en-US"/>
              </w:rPr>
            </w:pPr>
            <w:r>
              <w:rPr>
                <w:lang w:eastAsia="en-US"/>
              </w:rPr>
              <w:t xml:space="preserve">Protokół kontroli sanitarnej </w:t>
            </w:r>
          </w:p>
          <w:p w:rsidR="00BA3319" w:rsidRDefault="00BA3319" w:rsidP="00FC5017">
            <w:pPr>
              <w:pStyle w:val="NormalnyWeb"/>
            </w:pPr>
            <w:r>
              <w:rPr>
                <w:lang w:eastAsia="en-US"/>
              </w:rPr>
              <w:t>PSŻ.9020.4.339.2025</w:t>
            </w:r>
          </w:p>
          <w:p w:rsidR="00260E46" w:rsidRPr="00260E46" w:rsidRDefault="00260E46" w:rsidP="00307633">
            <w:pPr>
              <w:pStyle w:val="NormalnyWeb"/>
              <w:rPr>
                <w:rStyle w:val="Pogrubienie"/>
              </w:rPr>
            </w:pPr>
          </w:p>
        </w:tc>
        <w:tc>
          <w:tcPr>
            <w:tcW w:w="4678" w:type="dxa"/>
          </w:tcPr>
          <w:p w:rsidR="00FC5017" w:rsidRDefault="00FC5017" w:rsidP="00FC5017">
            <w:pPr>
              <w:pStyle w:val="NormalnyWeb"/>
            </w:pPr>
            <w:r>
              <w:rPr>
                <w:lang w:eastAsia="en-US"/>
              </w:rPr>
              <w:t xml:space="preserve">Ocena </w:t>
            </w:r>
            <w:r w:rsidR="00307633">
              <w:rPr>
                <w:lang w:eastAsia="en-US"/>
              </w:rPr>
              <w:t xml:space="preserve">warunków produkcji żywienia </w:t>
            </w:r>
          </w:p>
          <w:p w:rsidR="00260E46" w:rsidRPr="00260E46" w:rsidRDefault="00260E46" w:rsidP="00AC1444">
            <w:pPr>
              <w:pStyle w:val="NormalnyWeb"/>
              <w:rPr>
                <w:rStyle w:val="Pogrubienie"/>
              </w:rPr>
            </w:pPr>
          </w:p>
        </w:tc>
      </w:tr>
      <w:tr w:rsidR="00FC5017" w:rsidRPr="00260E46" w:rsidTr="00260E46">
        <w:tc>
          <w:tcPr>
            <w:tcW w:w="456" w:type="dxa"/>
          </w:tcPr>
          <w:p w:rsidR="00FC5017" w:rsidRPr="00260E46" w:rsidRDefault="00FC5017" w:rsidP="00260E46">
            <w:pPr>
              <w:pStyle w:val="NormalnyWeb"/>
              <w:rPr>
                <w:rStyle w:val="Pogrubienie"/>
              </w:rPr>
            </w:pPr>
            <w:r>
              <w:rPr>
                <w:rStyle w:val="Pogrubienie"/>
              </w:rPr>
              <w:t>3.</w:t>
            </w:r>
          </w:p>
        </w:tc>
        <w:tc>
          <w:tcPr>
            <w:tcW w:w="1583" w:type="dxa"/>
          </w:tcPr>
          <w:p w:rsidR="00FC5017" w:rsidRPr="00260E46" w:rsidRDefault="00FC5017" w:rsidP="00260E46">
            <w:pPr>
              <w:pStyle w:val="NormalnyWeb"/>
              <w:rPr>
                <w:rStyle w:val="Pogrubienie"/>
              </w:rPr>
            </w:pPr>
            <w:r>
              <w:rPr>
                <w:rStyle w:val="Pogrubienie"/>
              </w:rPr>
              <w:t>16.12.2025 r.</w:t>
            </w:r>
          </w:p>
        </w:tc>
        <w:tc>
          <w:tcPr>
            <w:tcW w:w="3910" w:type="dxa"/>
          </w:tcPr>
          <w:p w:rsidR="00FC5017" w:rsidRPr="00260E46" w:rsidRDefault="00FC5017" w:rsidP="00260E46">
            <w:pPr>
              <w:pStyle w:val="NormalnyWeb"/>
              <w:rPr>
                <w:rStyle w:val="Pogrubienie"/>
              </w:rPr>
            </w:pPr>
            <w:r>
              <w:rPr>
                <w:rStyle w:val="Pogrubienie"/>
                <w:lang w:eastAsia="en-US"/>
              </w:rPr>
              <w:t xml:space="preserve">Państwowa Stacja </w:t>
            </w:r>
            <w:proofErr w:type="spellStart"/>
            <w:r>
              <w:rPr>
                <w:rStyle w:val="Pogrubienie"/>
                <w:lang w:eastAsia="en-US"/>
              </w:rPr>
              <w:t>Sanitarno</w:t>
            </w:r>
            <w:proofErr w:type="spellEnd"/>
            <w:r>
              <w:rPr>
                <w:rStyle w:val="Pogrubienie"/>
                <w:lang w:eastAsia="en-US"/>
              </w:rPr>
              <w:t xml:space="preserve"> Epidemiologiczna</w:t>
            </w:r>
          </w:p>
        </w:tc>
        <w:tc>
          <w:tcPr>
            <w:tcW w:w="3685" w:type="dxa"/>
          </w:tcPr>
          <w:p w:rsidR="00FC5017" w:rsidRDefault="00FC5017" w:rsidP="00FC5017">
            <w:pPr>
              <w:pStyle w:val="NormalnyWeb"/>
              <w:rPr>
                <w:lang w:eastAsia="en-US"/>
              </w:rPr>
            </w:pPr>
            <w:r>
              <w:rPr>
                <w:lang w:eastAsia="en-US"/>
              </w:rPr>
              <w:t xml:space="preserve">Protokół </w:t>
            </w:r>
            <w:bookmarkStart w:id="0" w:name="_GoBack"/>
            <w:bookmarkEnd w:id="0"/>
            <w:r>
              <w:rPr>
                <w:lang w:eastAsia="en-US"/>
              </w:rPr>
              <w:t>kontroli</w:t>
            </w:r>
            <w:r w:rsidR="00307633">
              <w:rPr>
                <w:lang w:eastAsia="en-US"/>
              </w:rPr>
              <w:t xml:space="preserve"> bieżącej</w:t>
            </w:r>
          </w:p>
          <w:p w:rsidR="00BA3319" w:rsidRDefault="00BA3319" w:rsidP="00FC5017">
            <w:pPr>
              <w:pStyle w:val="NormalnyWeb"/>
            </w:pPr>
            <w:r>
              <w:rPr>
                <w:lang w:eastAsia="en-US"/>
              </w:rPr>
              <w:t>PSN.9020.2.121.2025</w:t>
            </w:r>
          </w:p>
          <w:p w:rsidR="00FC5017" w:rsidRPr="00260E46" w:rsidRDefault="00FC5017" w:rsidP="00307633">
            <w:pPr>
              <w:pStyle w:val="NormalnyWeb"/>
              <w:rPr>
                <w:rStyle w:val="Pogrubienie"/>
              </w:rPr>
            </w:pPr>
          </w:p>
        </w:tc>
        <w:tc>
          <w:tcPr>
            <w:tcW w:w="4678" w:type="dxa"/>
          </w:tcPr>
          <w:p w:rsidR="00FC5017" w:rsidRDefault="00FC5017" w:rsidP="00FC5017">
            <w:pPr>
              <w:pStyle w:val="NormalnyWeb"/>
            </w:pPr>
            <w:r>
              <w:rPr>
                <w:lang w:eastAsia="en-US"/>
              </w:rPr>
              <w:t>Ocena stanu sanitarnego przedszkola </w:t>
            </w:r>
            <w:r w:rsidR="00307633">
              <w:rPr>
                <w:lang w:eastAsia="en-US"/>
              </w:rPr>
              <w:t>oraz dostosowania mebli do zasad ergonomii</w:t>
            </w:r>
          </w:p>
          <w:p w:rsidR="00FC5017" w:rsidRPr="00260E46" w:rsidRDefault="00FC5017" w:rsidP="00AC1444">
            <w:pPr>
              <w:pStyle w:val="NormalnyWeb"/>
              <w:rPr>
                <w:rStyle w:val="Pogrubienie"/>
              </w:rPr>
            </w:pPr>
          </w:p>
        </w:tc>
      </w:tr>
    </w:tbl>
    <w:p w:rsidR="00260E46" w:rsidRDefault="00260E46" w:rsidP="00260E46">
      <w:pPr>
        <w:pStyle w:val="NormalnyWeb"/>
      </w:pPr>
      <w:r>
        <w:t xml:space="preserve"> </w:t>
      </w:r>
    </w:p>
    <w:p w:rsidR="00D438E9" w:rsidRDefault="00D438E9"/>
    <w:sectPr w:rsidR="00D438E9" w:rsidSect="00260E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46"/>
    <w:rsid w:val="00260E46"/>
    <w:rsid w:val="00307633"/>
    <w:rsid w:val="00AC1444"/>
    <w:rsid w:val="00BA3319"/>
    <w:rsid w:val="00D438E9"/>
    <w:rsid w:val="00D62CA2"/>
    <w:rsid w:val="00F2495C"/>
    <w:rsid w:val="00FC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4AEBD"/>
  <w15:chartTrackingRefBased/>
  <w15:docId w15:val="{5C124145-0012-46DA-B204-CA5F5F9F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60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0E46"/>
    <w:rPr>
      <w:b/>
      <w:bCs/>
    </w:rPr>
  </w:style>
  <w:style w:type="table" w:styleId="Tabela-Siatka">
    <w:name w:val="Table Grid"/>
    <w:basedOn w:val="Standardowy"/>
    <w:uiPriority w:val="39"/>
    <w:rsid w:val="00260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NIedźwiecka</dc:creator>
  <cp:keywords/>
  <dc:description/>
  <cp:lastModifiedBy>Dyrekcja</cp:lastModifiedBy>
  <cp:revision>10</cp:revision>
  <dcterms:created xsi:type="dcterms:W3CDTF">2025-11-12T15:11:00Z</dcterms:created>
  <dcterms:modified xsi:type="dcterms:W3CDTF">2026-01-05T13:57:00Z</dcterms:modified>
</cp:coreProperties>
</file>